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E7" w:rsidRDefault="004D0AE7">
      <w:pPr>
        <w:rPr>
          <w:rFonts w:ascii="黑体" w:eastAsia="黑体" w:hAnsi="黑体" w:cs="黑体"/>
          <w:sz w:val="44"/>
          <w:szCs w:val="44"/>
        </w:rPr>
      </w:pPr>
    </w:p>
    <w:p w:rsidR="004D0AE7" w:rsidRDefault="004D0AE7">
      <w:pPr>
        <w:rPr>
          <w:rFonts w:ascii="黑体" w:eastAsia="黑体" w:hAnsi="黑体" w:cs="黑体"/>
          <w:sz w:val="44"/>
          <w:szCs w:val="44"/>
        </w:rPr>
      </w:pPr>
    </w:p>
    <w:p w:rsidR="004D0AE7" w:rsidRDefault="004D0AE7">
      <w:pPr>
        <w:rPr>
          <w:rFonts w:ascii="黑体" w:eastAsia="黑体" w:hAnsi="黑体" w:cs="黑体"/>
          <w:sz w:val="44"/>
          <w:szCs w:val="44"/>
        </w:rPr>
      </w:pPr>
    </w:p>
    <w:p w:rsidR="004D0AE7" w:rsidRDefault="004C3E43">
      <w:pPr>
        <w:jc w:val="center"/>
        <w:rPr>
          <w:rFonts w:ascii="黑体" w:eastAsia="黑体" w:hAnsi="黑体" w:cs="黑体"/>
          <w:sz w:val="44"/>
          <w:szCs w:val="44"/>
        </w:rPr>
      </w:pPr>
      <w:r>
        <w:rPr>
          <w:rFonts w:ascii="黑体" w:eastAsia="黑体" w:hAnsi="黑体" w:cs="黑体" w:hint="eastAsia"/>
          <w:sz w:val="44"/>
          <w:szCs w:val="44"/>
        </w:rPr>
        <w:t>关于刊播学习宣传贯彻党的十九大</w:t>
      </w:r>
    </w:p>
    <w:p w:rsidR="004D0AE7" w:rsidRDefault="004C3E43">
      <w:pPr>
        <w:jc w:val="center"/>
        <w:rPr>
          <w:rFonts w:ascii="黑体" w:eastAsia="黑体" w:hAnsi="黑体" w:cs="黑体"/>
          <w:sz w:val="44"/>
          <w:szCs w:val="44"/>
        </w:rPr>
      </w:pPr>
      <w:r>
        <w:rPr>
          <w:rFonts w:ascii="黑体" w:eastAsia="黑体" w:hAnsi="黑体" w:cs="黑体" w:hint="eastAsia"/>
          <w:sz w:val="44"/>
          <w:szCs w:val="44"/>
        </w:rPr>
        <w:t>宣传标语的通知</w:t>
      </w:r>
    </w:p>
    <w:p w:rsidR="004D0AE7" w:rsidRDefault="004D0AE7">
      <w:pPr>
        <w:jc w:val="center"/>
        <w:rPr>
          <w:rFonts w:ascii="黑体" w:eastAsia="黑体" w:hAnsi="黑体" w:cs="黑体"/>
          <w:sz w:val="44"/>
          <w:szCs w:val="44"/>
        </w:rPr>
      </w:pPr>
    </w:p>
    <w:p w:rsidR="004D0AE7" w:rsidRDefault="004C3E43">
      <w:pPr>
        <w:rPr>
          <w:rFonts w:ascii="仿宋" w:eastAsia="仿宋" w:hAnsi="仿宋" w:cs="仿宋"/>
          <w:sz w:val="32"/>
          <w:szCs w:val="32"/>
        </w:rPr>
      </w:pPr>
      <w:r>
        <w:rPr>
          <w:rFonts w:ascii="仿宋" w:eastAsia="仿宋" w:hAnsi="仿宋" w:cs="仿宋" w:hint="eastAsia"/>
          <w:sz w:val="32"/>
          <w:szCs w:val="32"/>
        </w:rPr>
        <w:t>各区，各有关单位：</w:t>
      </w:r>
    </w:p>
    <w:p w:rsidR="004D0AE7" w:rsidRDefault="004C3E43">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10</w:t>
      </w:r>
      <w:r>
        <w:rPr>
          <w:rFonts w:ascii="仿宋" w:eastAsia="仿宋" w:hAnsi="仿宋" w:cs="仿宋" w:hint="eastAsia"/>
          <w:color w:val="000000"/>
          <w:sz w:val="32"/>
          <w:szCs w:val="32"/>
        </w:rPr>
        <w:t>月</w:t>
      </w:r>
      <w:r>
        <w:rPr>
          <w:rFonts w:ascii="仿宋" w:eastAsia="仿宋" w:hAnsi="仿宋" w:cs="仿宋" w:hint="eastAsia"/>
          <w:color w:val="000000"/>
          <w:sz w:val="32"/>
          <w:szCs w:val="32"/>
        </w:rPr>
        <w:t>24</w:t>
      </w:r>
      <w:r>
        <w:rPr>
          <w:rFonts w:ascii="仿宋" w:eastAsia="仿宋" w:hAnsi="仿宋" w:cs="仿宋" w:hint="eastAsia"/>
          <w:color w:val="000000"/>
          <w:sz w:val="32"/>
          <w:szCs w:val="32"/>
        </w:rPr>
        <w:t>日，党的十九大</w:t>
      </w:r>
      <w:r>
        <w:rPr>
          <w:rFonts w:ascii="仿宋" w:eastAsia="仿宋" w:hAnsi="仿宋" w:cs="仿宋" w:hint="eastAsia"/>
          <w:color w:val="000000"/>
          <w:sz w:val="32"/>
          <w:szCs w:val="32"/>
        </w:rPr>
        <w:t>已经</w:t>
      </w:r>
      <w:r>
        <w:rPr>
          <w:rFonts w:ascii="仿宋" w:eastAsia="仿宋" w:hAnsi="仿宋" w:cs="仿宋" w:hint="eastAsia"/>
          <w:color w:val="000000"/>
          <w:sz w:val="32"/>
          <w:szCs w:val="32"/>
        </w:rPr>
        <w:t>胜利闭幕，</w:t>
      </w:r>
      <w:r>
        <w:rPr>
          <w:rFonts w:ascii="仿宋" w:eastAsia="仿宋" w:hAnsi="仿宋" w:cs="仿宋" w:hint="eastAsia"/>
          <w:color w:val="000000"/>
          <w:sz w:val="32"/>
          <w:szCs w:val="32"/>
        </w:rPr>
        <w:t>为在全社会</w:t>
      </w:r>
      <w:r>
        <w:rPr>
          <w:rFonts w:ascii="仿宋" w:eastAsia="仿宋" w:hAnsi="仿宋" w:cs="仿宋" w:hint="eastAsia"/>
          <w:color w:val="000000"/>
          <w:sz w:val="32"/>
          <w:szCs w:val="32"/>
        </w:rPr>
        <w:t>掀起学习</w:t>
      </w:r>
      <w:r>
        <w:rPr>
          <w:rFonts w:ascii="仿宋" w:eastAsia="仿宋" w:hAnsi="仿宋" w:cs="仿宋" w:hint="eastAsia"/>
          <w:color w:val="000000"/>
          <w:sz w:val="32"/>
          <w:szCs w:val="32"/>
        </w:rPr>
        <w:t>宣传</w:t>
      </w:r>
      <w:r>
        <w:rPr>
          <w:rFonts w:ascii="仿宋" w:eastAsia="仿宋" w:hAnsi="仿宋" w:cs="仿宋" w:hint="eastAsia"/>
          <w:color w:val="000000"/>
          <w:sz w:val="32"/>
          <w:szCs w:val="32"/>
        </w:rPr>
        <w:t>贯彻落实</w:t>
      </w:r>
      <w:r>
        <w:rPr>
          <w:rFonts w:ascii="仿宋" w:eastAsia="仿宋" w:hAnsi="仿宋" w:cs="仿宋" w:hint="eastAsia"/>
          <w:color w:val="000000"/>
          <w:sz w:val="32"/>
          <w:szCs w:val="32"/>
        </w:rPr>
        <w:t>党的</w:t>
      </w:r>
      <w:r>
        <w:rPr>
          <w:rFonts w:ascii="仿宋" w:eastAsia="仿宋" w:hAnsi="仿宋" w:cs="仿宋" w:hint="eastAsia"/>
          <w:color w:val="000000"/>
          <w:sz w:val="32"/>
          <w:szCs w:val="32"/>
        </w:rPr>
        <w:t>十九大精神热潮</w:t>
      </w:r>
      <w:r>
        <w:rPr>
          <w:rFonts w:ascii="仿宋" w:eastAsia="仿宋" w:hAnsi="仿宋" w:cs="仿宋" w:hint="eastAsia"/>
          <w:color w:val="000000"/>
          <w:sz w:val="32"/>
          <w:szCs w:val="32"/>
        </w:rPr>
        <w:t>，营造</w:t>
      </w:r>
      <w:r>
        <w:rPr>
          <w:rFonts w:ascii="仿宋" w:eastAsia="仿宋" w:hAnsi="仿宋" w:cs="仿宋" w:hint="eastAsia"/>
          <w:color w:val="000000"/>
          <w:sz w:val="32"/>
          <w:szCs w:val="32"/>
        </w:rPr>
        <w:t>学习</w:t>
      </w:r>
      <w:r>
        <w:rPr>
          <w:rFonts w:ascii="仿宋" w:eastAsia="仿宋" w:hAnsi="仿宋" w:cs="仿宋" w:hint="eastAsia"/>
          <w:color w:val="000000"/>
          <w:sz w:val="32"/>
          <w:szCs w:val="32"/>
        </w:rPr>
        <w:t>宣传</w:t>
      </w:r>
      <w:r>
        <w:rPr>
          <w:rFonts w:ascii="仿宋" w:eastAsia="仿宋" w:hAnsi="仿宋" w:cs="仿宋" w:hint="eastAsia"/>
          <w:color w:val="000000"/>
          <w:sz w:val="32"/>
          <w:szCs w:val="32"/>
        </w:rPr>
        <w:t>贯彻</w:t>
      </w:r>
      <w:r>
        <w:rPr>
          <w:rFonts w:ascii="仿宋" w:eastAsia="仿宋" w:hAnsi="仿宋" w:cs="仿宋" w:hint="eastAsia"/>
          <w:color w:val="000000"/>
          <w:sz w:val="32"/>
          <w:szCs w:val="32"/>
        </w:rPr>
        <w:t>党的十九大精神的浓厚氛围，请各区、各相关单位按要求认真刊播学习宣传贯彻党的十九大宣传标语</w:t>
      </w:r>
      <w:r>
        <w:rPr>
          <w:rFonts w:ascii="仿宋" w:eastAsia="仿宋" w:hAnsi="仿宋" w:cs="仿宋" w:hint="eastAsia"/>
          <w:color w:val="000000"/>
          <w:sz w:val="32"/>
          <w:szCs w:val="32"/>
        </w:rPr>
        <w:t>，把学习贯彻落实党的十九大精神作为当前和今后一个时期的首要政治任务</w:t>
      </w:r>
      <w:r>
        <w:rPr>
          <w:rFonts w:ascii="仿宋" w:eastAsia="仿宋" w:hAnsi="仿宋" w:cs="仿宋" w:hint="eastAsia"/>
          <w:color w:val="000000"/>
          <w:sz w:val="32"/>
          <w:szCs w:val="32"/>
        </w:rPr>
        <w:t>。具体要求如下。</w:t>
      </w:r>
    </w:p>
    <w:p w:rsidR="004D0AE7" w:rsidRDefault="004C3E43">
      <w:pPr>
        <w:ind w:firstLineChars="200" w:firstLine="643"/>
        <w:rPr>
          <w:rFonts w:ascii="仿宋_GB2312" w:eastAsia="仿宋_GB2312"/>
          <w:b/>
          <w:sz w:val="32"/>
          <w:szCs w:val="32"/>
        </w:rPr>
      </w:pPr>
      <w:r>
        <w:rPr>
          <w:rFonts w:ascii="仿宋_GB2312" w:eastAsia="仿宋_GB2312" w:hint="eastAsia"/>
          <w:b/>
          <w:sz w:val="32"/>
          <w:szCs w:val="32"/>
        </w:rPr>
        <w:t>一、刊播时间：</w:t>
      </w:r>
      <w:r>
        <w:rPr>
          <w:rFonts w:ascii="仿宋_GB2312" w:eastAsia="仿宋_GB2312" w:hint="eastAsia"/>
          <w:bCs/>
          <w:sz w:val="32"/>
          <w:szCs w:val="32"/>
        </w:rPr>
        <w:t>即日起至</w:t>
      </w:r>
      <w:r>
        <w:rPr>
          <w:rFonts w:ascii="仿宋_GB2312" w:eastAsia="仿宋_GB2312" w:hint="eastAsia"/>
          <w:bCs/>
          <w:sz w:val="32"/>
          <w:szCs w:val="32"/>
        </w:rPr>
        <w:t>12</w:t>
      </w:r>
      <w:r>
        <w:rPr>
          <w:rFonts w:ascii="仿宋_GB2312" w:eastAsia="仿宋_GB2312" w:hint="eastAsia"/>
          <w:bCs/>
          <w:sz w:val="32"/>
          <w:szCs w:val="32"/>
        </w:rPr>
        <w:t>月</w:t>
      </w:r>
      <w:r>
        <w:rPr>
          <w:rFonts w:ascii="仿宋_GB2312" w:eastAsia="仿宋_GB2312" w:hint="eastAsia"/>
          <w:bCs/>
          <w:sz w:val="32"/>
          <w:szCs w:val="32"/>
        </w:rPr>
        <w:t>31</w:t>
      </w:r>
      <w:r>
        <w:rPr>
          <w:rFonts w:ascii="仿宋_GB2312" w:eastAsia="仿宋_GB2312" w:hint="eastAsia"/>
          <w:bCs/>
          <w:sz w:val="32"/>
          <w:szCs w:val="32"/>
        </w:rPr>
        <w:t>日</w:t>
      </w:r>
      <w:r>
        <w:rPr>
          <w:rFonts w:ascii="仿宋_GB2312" w:eastAsia="仿宋_GB2312" w:hint="eastAsia"/>
          <w:sz w:val="32"/>
          <w:szCs w:val="32"/>
        </w:rPr>
        <w:t>；</w:t>
      </w:r>
    </w:p>
    <w:p w:rsidR="004D0AE7" w:rsidRDefault="004C3E43">
      <w:pPr>
        <w:ind w:firstLineChars="200" w:firstLine="643"/>
        <w:rPr>
          <w:rFonts w:ascii="仿宋" w:eastAsia="仿宋" w:hAnsi="仿宋" w:cs="仿宋"/>
          <w:sz w:val="32"/>
          <w:szCs w:val="32"/>
        </w:rPr>
      </w:pPr>
      <w:r>
        <w:rPr>
          <w:rFonts w:ascii="仿宋_GB2312" w:eastAsia="仿宋_GB2312" w:hint="eastAsia"/>
          <w:b/>
          <w:sz w:val="32"/>
          <w:szCs w:val="32"/>
        </w:rPr>
        <w:t>二、刊播内容：</w:t>
      </w:r>
      <w:r>
        <w:rPr>
          <w:rFonts w:ascii="仿宋" w:eastAsia="仿宋" w:hAnsi="仿宋" w:cs="仿宋" w:hint="eastAsia"/>
          <w:sz w:val="32"/>
          <w:szCs w:val="32"/>
        </w:rPr>
        <w:t>学习宣传贯彻党的十九大宣传标语</w:t>
      </w:r>
      <w:r>
        <w:rPr>
          <w:rFonts w:ascii="仿宋" w:eastAsia="仿宋" w:hAnsi="仿宋" w:cs="仿宋" w:hint="eastAsia"/>
          <w:sz w:val="32"/>
          <w:szCs w:val="32"/>
        </w:rPr>
        <w:t>；</w:t>
      </w:r>
    </w:p>
    <w:p w:rsidR="004D0AE7" w:rsidRDefault="004C3E43">
      <w:pPr>
        <w:ind w:firstLineChars="200" w:firstLine="643"/>
        <w:rPr>
          <w:rFonts w:ascii="仿宋_GB2312" w:eastAsia="仿宋_GB2312"/>
          <w:sz w:val="32"/>
          <w:szCs w:val="32"/>
        </w:rPr>
      </w:pPr>
      <w:r>
        <w:rPr>
          <w:rFonts w:ascii="仿宋_GB2312" w:eastAsia="仿宋_GB2312" w:hint="eastAsia"/>
          <w:b/>
          <w:sz w:val="32"/>
          <w:szCs w:val="32"/>
        </w:rPr>
        <w:t>三、刊播频次：</w:t>
      </w:r>
      <w:r>
        <w:rPr>
          <w:rFonts w:ascii="仿宋_GB2312" w:eastAsia="仿宋_GB2312" w:hint="eastAsia"/>
          <w:sz w:val="32"/>
          <w:szCs w:val="32"/>
        </w:rPr>
        <w:t>常规频次播出；</w:t>
      </w:r>
    </w:p>
    <w:p w:rsidR="004D0AE7" w:rsidRDefault="004C3E43">
      <w:pPr>
        <w:ind w:firstLine="640"/>
        <w:rPr>
          <w:rFonts w:ascii="仿宋_GB2312" w:eastAsia="仿宋_GB2312"/>
          <w:b/>
          <w:sz w:val="32"/>
          <w:szCs w:val="32"/>
        </w:rPr>
      </w:pPr>
      <w:r>
        <w:rPr>
          <w:rFonts w:ascii="仿宋_GB2312" w:eastAsia="仿宋_GB2312" w:hint="eastAsia"/>
          <w:b/>
          <w:sz w:val="32"/>
          <w:szCs w:val="32"/>
        </w:rPr>
        <w:t>四、刊播要求：</w:t>
      </w:r>
      <w:r>
        <w:rPr>
          <w:rFonts w:ascii="仿宋_GB2312" w:eastAsia="仿宋_GB2312" w:hint="eastAsia"/>
          <w:bCs/>
          <w:sz w:val="32"/>
          <w:szCs w:val="32"/>
        </w:rPr>
        <w:t>宣传标语可选择性播放；</w:t>
      </w:r>
    </w:p>
    <w:p w:rsidR="004D0AE7" w:rsidRDefault="004C3E43">
      <w:pPr>
        <w:ind w:firstLine="640"/>
        <w:rPr>
          <w:rFonts w:ascii="仿宋" w:eastAsia="仿宋" w:hAnsi="仿宋" w:cs="仿宋"/>
          <w:sz w:val="32"/>
          <w:szCs w:val="32"/>
        </w:rPr>
      </w:pPr>
      <w:r>
        <w:rPr>
          <w:rFonts w:ascii="仿宋_GB2312" w:eastAsia="仿宋_GB2312" w:hint="eastAsia"/>
          <w:b/>
          <w:sz w:val="32"/>
          <w:szCs w:val="32"/>
        </w:rPr>
        <w:t>五、注意事项：</w:t>
      </w:r>
      <w:r>
        <w:rPr>
          <w:rFonts w:ascii="仿宋_GB2312" w:eastAsia="仿宋_GB2312" w:hAnsi="华文中宋" w:hint="eastAsia"/>
          <w:sz w:val="32"/>
          <w:szCs w:val="32"/>
        </w:rPr>
        <w:t>标语</w:t>
      </w:r>
      <w:r>
        <w:rPr>
          <w:rFonts w:ascii="仿宋_GB2312" w:eastAsia="仿宋_GB2312" w:hAnsi="华文中宋" w:hint="eastAsia"/>
          <w:sz w:val="32"/>
          <w:szCs w:val="32"/>
        </w:rPr>
        <w:t>内容不能修改</w:t>
      </w:r>
      <w:r>
        <w:rPr>
          <w:rFonts w:ascii="仿宋" w:eastAsia="仿宋" w:hAnsi="仿宋" w:cs="仿宋" w:hint="eastAsia"/>
          <w:sz w:val="32"/>
          <w:szCs w:val="32"/>
        </w:rPr>
        <w:t>。</w:t>
      </w:r>
    </w:p>
    <w:p w:rsidR="004D0AE7" w:rsidRDefault="004C3E43">
      <w:pPr>
        <w:ind w:firstLine="640"/>
        <w:rPr>
          <w:rFonts w:ascii="仿宋" w:eastAsia="仿宋" w:hAnsi="仿宋" w:cs="仿宋"/>
          <w:sz w:val="32"/>
          <w:szCs w:val="32"/>
        </w:rPr>
      </w:pPr>
      <w:r>
        <w:rPr>
          <w:rFonts w:ascii="仿宋" w:eastAsia="仿宋" w:hAnsi="仿宋" w:cs="仿宋" w:hint="eastAsia"/>
          <w:sz w:val="32"/>
          <w:szCs w:val="32"/>
        </w:rPr>
        <w:t>联系人：市委宣传部宣传处</w:t>
      </w:r>
      <w:r>
        <w:rPr>
          <w:rFonts w:ascii="仿宋" w:eastAsia="仿宋" w:hAnsi="仿宋" w:cs="仿宋" w:hint="eastAsia"/>
          <w:sz w:val="32"/>
          <w:szCs w:val="32"/>
        </w:rPr>
        <w:t xml:space="preserve"> </w:t>
      </w:r>
      <w:r>
        <w:rPr>
          <w:rFonts w:ascii="仿宋" w:eastAsia="仿宋" w:hAnsi="仿宋" w:cs="仿宋" w:hint="eastAsia"/>
          <w:sz w:val="32"/>
          <w:szCs w:val="32"/>
        </w:rPr>
        <w:t>刘纯中</w:t>
      </w:r>
      <w:r>
        <w:rPr>
          <w:rFonts w:ascii="仿宋" w:eastAsia="仿宋" w:hAnsi="仿宋" w:cs="仿宋" w:hint="eastAsia"/>
          <w:sz w:val="32"/>
          <w:szCs w:val="32"/>
        </w:rPr>
        <w:t xml:space="preserve"> 2893759</w:t>
      </w:r>
    </w:p>
    <w:p w:rsidR="004D0AE7" w:rsidRDefault="004D0AE7">
      <w:pPr>
        <w:ind w:firstLine="640"/>
        <w:jc w:val="right"/>
        <w:rPr>
          <w:rFonts w:ascii="仿宋" w:eastAsia="仿宋" w:hAnsi="仿宋" w:cs="仿宋"/>
          <w:sz w:val="32"/>
          <w:szCs w:val="32"/>
        </w:rPr>
      </w:pPr>
    </w:p>
    <w:p w:rsidR="004D0AE7" w:rsidRDefault="004C3E43">
      <w:pPr>
        <w:ind w:firstLine="640"/>
        <w:jc w:val="right"/>
        <w:rPr>
          <w:rFonts w:ascii="仿宋" w:eastAsia="仿宋" w:hAnsi="仿宋" w:cs="仿宋"/>
          <w:sz w:val="32"/>
          <w:szCs w:val="32"/>
        </w:rPr>
      </w:pPr>
      <w:r>
        <w:rPr>
          <w:rFonts w:ascii="仿宋" w:eastAsia="仿宋" w:hAnsi="仿宋" w:cs="仿宋" w:hint="eastAsia"/>
          <w:sz w:val="32"/>
          <w:szCs w:val="32"/>
        </w:rPr>
        <w:t>中共厦门市委宣传部</w:t>
      </w:r>
    </w:p>
    <w:p w:rsidR="004D0AE7" w:rsidRDefault="004C3E43">
      <w:pPr>
        <w:ind w:firstLine="640"/>
        <w:jc w:val="right"/>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w:t>
      </w:r>
    </w:p>
    <w:p w:rsidR="004D0AE7" w:rsidRDefault="004C3E43">
      <w:pPr>
        <w:jc w:val="center"/>
        <w:rPr>
          <w:rFonts w:ascii="黑体" w:eastAsia="黑体" w:hAnsi="宋体"/>
          <w:sz w:val="44"/>
          <w:szCs w:val="44"/>
        </w:rPr>
      </w:pPr>
      <w:r>
        <w:rPr>
          <w:rFonts w:ascii="黑体" w:eastAsia="黑体" w:hAnsi="宋体" w:hint="eastAsia"/>
          <w:sz w:val="44"/>
          <w:szCs w:val="44"/>
        </w:rPr>
        <w:lastRenderedPageBreak/>
        <w:t>学习宣传贯彻党的十九大精神宣传标语</w:t>
      </w:r>
    </w:p>
    <w:p w:rsidR="004D0AE7" w:rsidRDefault="004D0AE7">
      <w:pPr>
        <w:ind w:firstLineChars="200" w:firstLine="640"/>
        <w:rPr>
          <w:rFonts w:ascii="仿宋" w:eastAsia="仿宋" w:hAnsi="仿宋"/>
          <w:sz w:val="32"/>
          <w:szCs w:val="32"/>
        </w:rPr>
      </w:pP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、伟大、光荣、正确的中国共产党万岁</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、不忘初心</w:t>
      </w:r>
      <w:r>
        <w:rPr>
          <w:rFonts w:ascii="仿宋_GB2312" w:eastAsia="仿宋_GB2312" w:hAnsi="仿宋" w:hint="eastAsia"/>
          <w:sz w:val="32"/>
          <w:szCs w:val="32"/>
        </w:rPr>
        <w:t xml:space="preserve"> </w:t>
      </w:r>
      <w:r>
        <w:rPr>
          <w:rFonts w:ascii="仿宋_GB2312" w:eastAsia="仿宋_GB2312" w:hAnsi="仿宋" w:hint="eastAsia"/>
          <w:sz w:val="32"/>
          <w:szCs w:val="32"/>
        </w:rPr>
        <w:t>牢记使命</w:t>
      </w:r>
      <w:r>
        <w:rPr>
          <w:rFonts w:ascii="仿宋_GB2312" w:eastAsia="仿宋_GB2312" w:hAnsi="仿宋" w:hint="eastAsia"/>
          <w:sz w:val="32"/>
          <w:szCs w:val="32"/>
        </w:rPr>
        <w:t xml:space="preserve"> </w:t>
      </w:r>
      <w:r>
        <w:rPr>
          <w:rFonts w:ascii="仿宋_GB2312" w:eastAsia="仿宋_GB2312" w:hAnsi="仿宋" w:hint="eastAsia"/>
          <w:sz w:val="32"/>
          <w:szCs w:val="32"/>
        </w:rPr>
        <w:t>为中国人民谋幸福</w:t>
      </w:r>
      <w:r>
        <w:rPr>
          <w:rFonts w:ascii="仿宋_GB2312" w:eastAsia="仿宋_GB2312" w:hAnsi="仿宋" w:hint="eastAsia"/>
          <w:sz w:val="32"/>
          <w:szCs w:val="32"/>
        </w:rPr>
        <w:t xml:space="preserve"> </w:t>
      </w:r>
      <w:r>
        <w:rPr>
          <w:rFonts w:ascii="仿宋_GB2312" w:eastAsia="仿宋_GB2312" w:hAnsi="仿宋" w:hint="eastAsia"/>
          <w:sz w:val="32"/>
          <w:szCs w:val="32"/>
        </w:rPr>
        <w:t>为中华民族谋复兴</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、决胜全面建成小康社会</w:t>
      </w:r>
      <w:r>
        <w:rPr>
          <w:rFonts w:ascii="仿宋_GB2312" w:eastAsia="仿宋_GB2312" w:hAnsi="仿宋" w:hint="eastAsia"/>
          <w:sz w:val="32"/>
          <w:szCs w:val="32"/>
        </w:rPr>
        <w:t xml:space="preserve"> </w:t>
      </w:r>
      <w:r>
        <w:rPr>
          <w:rFonts w:ascii="仿宋_GB2312" w:eastAsia="仿宋_GB2312" w:hAnsi="仿宋" w:hint="eastAsia"/>
          <w:sz w:val="32"/>
          <w:szCs w:val="32"/>
        </w:rPr>
        <w:t>夺取新时代中国特色社会主义伟大胜利</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、高举中国特色社会主义伟大旗帜</w:t>
      </w:r>
      <w:r>
        <w:rPr>
          <w:rFonts w:ascii="仿宋_GB2312" w:eastAsia="仿宋_GB2312" w:hAnsi="仿宋" w:hint="eastAsia"/>
          <w:sz w:val="32"/>
          <w:szCs w:val="32"/>
        </w:rPr>
        <w:t xml:space="preserve"> </w:t>
      </w:r>
      <w:r>
        <w:rPr>
          <w:rFonts w:ascii="仿宋_GB2312" w:eastAsia="仿宋_GB2312" w:hAnsi="仿宋" w:hint="eastAsia"/>
          <w:sz w:val="32"/>
          <w:szCs w:val="32"/>
        </w:rPr>
        <w:t>为实现中华民族伟大复兴的中国梦不懈奋斗</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、为把我国建设成为富强民主文明和谐美丽的社会主义现代化强国而奋斗</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、坚定信心</w:t>
      </w:r>
      <w:r>
        <w:rPr>
          <w:rFonts w:ascii="仿宋_GB2312" w:eastAsia="仿宋_GB2312" w:hAnsi="仿宋" w:hint="eastAsia"/>
          <w:sz w:val="32"/>
          <w:szCs w:val="32"/>
        </w:rPr>
        <w:t xml:space="preserve"> </w:t>
      </w:r>
      <w:r>
        <w:rPr>
          <w:rFonts w:ascii="仿宋_GB2312" w:eastAsia="仿宋_GB2312" w:hAnsi="仿宋" w:hint="eastAsia"/>
          <w:sz w:val="32"/>
          <w:szCs w:val="32"/>
        </w:rPr>
        <w:t>奋发有为</w:t>
      </w:r>
      <w:r>
        <w:rPr>
          <w:rFonts w:ascii="仿宋_GB2312" w:eastAsia="仿宋_GB2312" w:hAnsi="仿宋" w:hint="eastAsia"/>
          <w:sz w:val="32"/>
          <w:szCs w:val="32"/>
        </w:rPr>
        <w:t xml:space="preserve"> </w:t>
      </w:r>
      <w:r>
        <w:rPr>
          <w:rFonts w:ascii="仿宋_GB2312" w:eastAsia="仿宋_GB2312" w:hAnsi="仿宋" w:hint="eastAsia"/>
          <w:sz w:val="32"/>
          <w:szCs w:val="32"/>
        </w:rPr>
        <w:t>让中国特色社会主义展现出更加强大的生命力</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、全面贯彻党的基本理论、基本路线、基本方略</w:t>
      </w:r>
      <w:r>
        <w:rPr>
          <w:rFonts w:ascii="仿宋_GB2312" w:eastAsia="仿宋_GB2312" w:hAnsi="仿宋" w:hint="eastAsia"/>
          <w:sz w:val="32"/>
          <w:szCs w:val="32"/>
        </w:rPr>
        <w:t xml:space="preserve"> </w:t>
      </w:r>
      <w:r>
        <w:rPr>
          <w:rFonts w:ascii="仿宋_GB2312" w:eastAsia="仿宋_GB2312" w:hAnsi="仿宋" w:hint="eastAsia"/>
          <w:sz w:val="32"/>
          <w:szCs w:val="32"/>
        </w:rPr>
        <w:t>更好引领党和人民事业发展</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hint="eastAsia"/>
          <w:sz w:val="32"/>
          <w:szCs w:val="32"/>
        </w:rPr>
        <w:t>、习近平新时代中国特色社会主义思想是全党全国人民为实现中华民族伟大复兴而奋斗的行动指南</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hint="eastAsia"/>
          <w:sz w:val="32"/>
          <w:szCs w:val="32"/>
        </w:rPr>
        <w:t>、坚忍不拔</w:t>
      </w:r>
      <w:r>
        <w:rPr>
          <w:rFonts w:ascii="仿宋_GB2312" w:eastAsia="仿宋_GB2312" w:hAnsi="仿宋" w:hint="eastAsia"/>
          <w:sz w:val="32"/>
          <w:szCs w:val="32"/>
        </w:rPr>
        <w:t xml:space="preserve"> </w:t>
      </w:r>
      <w:r>
        <w:rPr>
          <w:rFonts w:ascii="仿宋_GB2312" w:eastAsia="仿宋_GB2312" w:hAnsi="仿宋" w:hint="eastAsia"/>
          <w:sz w:val="32"/>
          <w:szCs w:val="32"/>
        </w:rPr>
        <w:t>锲而不舍</w:t>
      </w:r>
      <w:r>
        <w:rPr>
          <w:rFonts w:ascii="仿宋_GB2312" w:eastAsia="仿宋_GB2312" w:hAnsi="仿宋" w:hint="eastAsia"/>
          <w:sz w:val="32"/>
          <w:szCs w:val="32"/>
        </w:rPr>
        <w:t xml:space="preserve"> </w:t>
      </w:r>
      <w:r>
        <w:rPr>
          <w:rFonts w:ascii="仿宋_GB2312" w:eastAsia="仿宋_GB2312" w:hAnsi="仿宋" w:hint="eastAsia"/>
          <w:sz w:val="32"/>
          <w:szCs w:val="32"/>
        </w:rPr>
        <w:t>奋力谱写社会主义现代化新征程的壮丽篇章</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10</w:t>
      </w:r>
      <w:r>
        <w:rPr>
          <w:rFonts w:ascii="仿宋_GB2312" w:eastAsia="仿宋_GB2312" w:hAnsi="仿宋" w:hint="eastAsia"/>
          <w:sz w:val="32"/>
          <w:szCs w:val="32"/>
        </w:rPr>
        <w:t>、</w:t>
      </w:r>
      <w:r>
        <w:rPr>
          <w:rFonts w:ascii="仿宋_GB2312" w:eastAsia="仿宋_GB2312" w:hAnsi="仿宋" w:hint="eastAsia"/>
          <w:bCs/>
          <w:sz w:val="32"/>
          <w:szCs w:val="32"/>
        </w:rPr>
        <w:t>万众一心</w:t>
      </w:r>
      <w:r>
        <w:rPr>
          <w:rFonts w:ascii="仿宋_GB2312" w:eastAsia="仿宋_GB2312" w:hAnsi="仿宋" w:hint="eastAsia"/>
          <w:bCs/>
          <w:sz w:val="32"/>
          <w:szCs w:val="32"/>
        </w:rPr>
        <w:t xml:space="preserve"> </w:t>
      </w:r>
      <w:r>
        <w:rPr>
          <w:rFonts w:ascii="仿宋_GB2312" w:eastAsia="仿宋_GB2312" w:hAnsi="仿宋" w:hint="eastAsia"/>
          <w:bCs/>
          <w:sz w:val="32"/>
          <w:szCs w:val="32"/>
        </w:rPr>
        <w:t>开拓进取</w:t>
      </w:r>
      <w:r>
        <w:rPr>
          <w:rFonts w:ascii="仿宋_GB2312" w:eastAsia="仿宋_GB2312" w:hAnsi="仿宋" w:hint="eastAsia"/>
          <w:bCs/>
          <w:sz w:val="32"/>
          <w:szCs w:val="32"/>
        </w:rPr>
        <w:t xml:space="preserve"> </w:t>
      </w:r>
      <w:r>
        <w:rPr>
          <w:rFonts w:ascii="仿宋_GB2312" w:eastAsia="仿宋_GB2312" w:hAnsi="仿宋" w:hint="eastAsia"/>
          <w:bCs/>
          <w:sz w:val="32"/>
          <w:szCs w:val="32"/>
        </w:rPr>
        <w:t>把新时代中国特色社会主义推向前进</w:t>
      </w:r>
      <w:r>
        <w:rPr>
          <w:rFonts w:ascii="仿宋_GB2312" w:eastAsia="仿宋_GB2312" w:hAnsi="仿宋" w:hint="eastAsia"/>
          <w:bCs/>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11</w:t>
      </w:r>
      <w:r>
        <w:rPr>
          <w:rFonts w:ascii="仿宋_GB2312" w:eastAsia="仿宋_GB2312" w:hAnsi="仿宋" w:hint="eastAsia"/>
          <w:sz w:val="32"/>
          <w:szCs w:val="32"/>
        </w:rPr>
        <w:t>、贯彻新发展理念，建设现代化经济体系</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12</w:t>
      </w:r>
      <w:r>
        <w:rPr>
          <w:rFonts w:ascii="仿宋_GB2312" w:eastAsia="仿宋_GB2312" w:hAnsi="仿宋" w:hint="eastAsia"/>
          <w:sz w:val="32"/>
          <w:szCs w:val="32"/>
        </w:rPr>
        <w:t>、坚定文化自信，推动社会主义文化繁荣兴盛</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13</w:t>
      </w:r>
      <w:r>
        <w:rPr>
          <w:rFonts w:ascii="仿宋_GB2312" w:eastAsia="仿宋_GB2312" w:hAnsi="仿宋" w:hint="eastAsia"/>
          <w:sz w:val="32"/>
          <w:szCs w:val="32"/>
        </w:rPr>
        <w:t>、党的一切工作必须以最广大人民根本利益为最高标准</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4</w:t>
      </w:r>
      <w:r>
        <w:rPr>
          <w:rFonts w:ascii="仿宋_GB2312" w:eastAsia="仿宋_GB2312" w:hAnsi="仿宋" w:hint="eastAsia"/>
          <w:sz w:val="32"/>
          <w:szCs w:val="32"/>
        </w:rPr>
        <w:t>、坚定不移全面从严治党</w:t>
      </w:r>
      <w:r>
        <w:rPr>
          <w:rFonts w:ascii="仿宋_GB2312" w:eastAsia="仿宋_GB2312" w:hAnsi="仿宋" w:hint="eastAsia"/>
          <w:sz w:val="32"/>
          <w:szCs w:val="32"/>
        </w:rPr>
        <w:t xml:space="preserve"> </w:t>
      </w:r>
      <w:r>
        <w:rPr>
          <w:rFonts w:ascii="仿宋_GB2312" w:eastAsia="仿宋_GB2312" w:hAnsi="仿宋" w:hint="eastAsia"/>
          <w:sz w:val="32"/>
          <w:szCs w:val="32"/>
        </w:rPr>
        <w:t>不断提高党的执政能力和</w:t>
      </w:r>
      <w:r>
        <w:rPr>
          <w:rFonts w:ascii="仿宋_GB2312" w:eastAsia="仿宋_GB2312" w:hAnsi="仿宋" w:hint="eastAsia"/>
          <w:sz w:val="32"/>
          <w:szCs w:val="32"/>
        </w:rPr>
        <w:lastRenderedPageBreak/>
        <w:t>领导水平</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15</w:t>
      </w:r>
      <w:r>
        <w:rPr>
          <w:rFonts w:ascii="仿宋_GB2312" w:eastAsia="仿宋_GB2312" w:hAnsi="仿宋" w:hint="eastAsia"/>
          <w:sz w:val="32"/>
          <w:szCs w:val="32"/>
        </w:rPr>
        <w:t>、用习近平新时代中国特色社会主义思想武装全党</w:t>
      </w:r>
      <w:r>
        <w:rPr>
          <w:rFonts w:ascii="仿宋_GB2312" w:eastAsia="仿宋_GB2312" w:hAnsi="仿宋" w:hint="eastAsia"/>
          <w:sz w:val="32"/>
          <w:szCs w:val="32"/>
        </w:rPr>
        <w:t xml:space="preserve"> </w:t>
      </w:r>
      <w:r>
        <w:rPr>
          <w:rFonts w:ascii="仿宋_GB2312" w:eastAsia="仿宋_GB2312" w:hAnsi="仿宋" w:hint="eastAsia"/>
          <w:sz w:val="32"/>
          <w:szCs w:val="32"/>
        </w:rPr>
        <w:t>推动全党更加自觉地为实现新时代党的历史使命不懈奋斗</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16</w:t>
      </w:r>
      <w:r>
        <w:rPr>
          <w:rFonts w:ascii="仿宋_GB2312" w:eastAsia="仿宋_GB2312" w:hAnsi="仿宋" w:hint="eastAsia"/>
          <w:sz w:val="32"/>
          <w:szCs w:val="32"/>
        </w:rPr>
        <w:t>、紧密团结在以习近平同志为核心的党中央周围</w:t>
      </w:r>
      <w:r>
        <w:rPr>
          <w:rFonts w:ascii="仿宋_GB2312" w:eastAsia="仿宋_GB2312" w:hAnsi="仿宋" w:hint="eastAsia"/>
          <w:sz w:val="32"/>
          <w:szCs w:val="32"/>
        </w:rPr>
        <w:t xml:space="preserve"> </w:t>
      </w:r>
      <w:r>
        <w:rPr>
          <w:rFonts w:ascii="仿宋_GB2312" w:eastAsia="仿宋_GB2312" w:hAnsi="仿宋" w:hint="eastAsia"/>
          <w:sz w:val="32"/>
          <w:szCs w:val="32"/>
        </w:rPr>
        <w:t>奋力夺取新时代中国特色社会主义伟大胜利</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17</w:t>
      </w:r>
      <w:r>
        <w:rPr>
          <w:rFonts w:ascii="仿宋_GB2312" w:eastAsia="仿宋_GB2312" w:hAnsi="仿宋" w:hint="eastAsia"/>
          <w:sz w:val="32"/>
          <w:szCs w:val="32"/>
        </w:rPr>
        <w:t>、紧密团结在以习近平同志为核心的党中央周围</w:t>
      </w:r>
      <w:r>
        <w:rPr>
          <w:rFonts w:ascii="仿宋_GB2312" w:eastAsia="仿宋_GB2312" w:hAnsi="仿宋" w:hint="eastAsia"/>
          <w:sz w:val="32"/>
          <w:szCs w:val="32"/>
        </w:rPr>
        <w:t xml:space="preserve"> </w:t>
      </w:r>
      <w:r>
        <w:rPr>
          <w:rFonts w:ascii="仿宋_GB2312" w:eastAsia="仿宋_GB2312" w:hAnsi="仿宋" w:hint="eastAsia"/>
          <w:sz w:val="32"/>
          <w:szCs w:val="32"/>
        </w:rPr>
        <w:t>为建设“五大发展”示范市而努力奋斗</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18</w:t>
      </w:r>
      <w:r>
        <w:rPr>
          <w:rFonts w:ascii="仿宋_GB2312" w:eastAsia="仿宋_GB2312" w:hAnsi="仿宋" w:hint="eastAsia"/>
          <w:sz w:val="32"/>
          <w:szCs w:val="32"/>
        </w:rPr>
        <w:t>、认真学习宣传贯彻党的十九大精神</w:t>
      </w:r>
      <w:r>
        <w:rPr>
          <w:rFonts w:ascii="仿宋_GB2312" w:eastAsia="仿宋_GB2312" w:hAnsi="仿宋" w:hint="eastAsia"/>
          <w:sz w:val="32"/>
          <w:szCs w:val="32"/>
        </w:rPr>
        <w:t xml:space="preserve"> </w:t>
      </w:r>
      <w:r>
        <w:rPr>
          <w:rFonts w:ascii="仿宋_GB2312" w:eastAsia="仿宋_GB2312" w:hAnsi="仿宋" w:hint="eastAsia"/>
          <w:sz w:val="32"/>
          <w:szCs w:val="32"/>
        </w:rPr>
        <w:t>加快建设“五大发展”示范市</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19</w:t>
      </w:r>
      <w:r>
        <w:rPr>
          <w:rFonts w:ascii="仿宋_GB2312" w:eastAsia="仿宋_GB2312" w:hAnsi="仿宋" w:hint="eastAsia"/>
          <w:sz w:val="32"/>
          <w:szCs w:val="32"/>
        </w:rPr>
        <w:t>、学习宣传贯彻十九大</w:t>
      </w:r>
      <w:r>
        <w:rPr>
          <w:rFonts w:ascii="仿宋_GB2312" w:eastAsia="仿宋_GB2312" w:hAnsi="仿宋" w:hint="eastAsia"/>
          <w:sz w:val="32"/>
          <w:szCs w:val="32"/>
        </w:rPr>
        <w:t xml:space="preserve"> </w:t>
      </w:r>
      <w:r>
        <w:rPr>
          <w:rFonts w:ascii="仿宋_GB2312" w:eastAsia="仿宋_GB2312" w:hAnsi="仿宋" w:hint="eastAsia"/>
          <w:sz w:val="32"/>
          <w:szCs w:val="32"/>
        </w:rPr>
        <w:t>聚力建设“五大发展”示范市</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20</w:t>
      </w:r>
      <w:r>
        <w:rPr>
          <w:rFonts w:ascii="仿宋_GB2312" w:eastAsia="仿宋_GB2312" w:hAnsi="仿宋" w:hint="eastAsia"/>
          <w:sz w:val="32"/>
          <w:szCs w:val="32"/>
        </w:rPr>
        <w:t>、奋进新时代</w:t>
      </w:r>
      <w:r>
        <w:rPr>
          <w:rFonts w:ascii="仿宋_GB2312" w:eastAsia="仿宋_GB2312" w:hAnsi="仿宋" w:hint="eastAsia"/>
          <w:sz w:val="32"/>
          <w:szCs w:val="32"/>
        </w:rPr>
        <w:t xml:space="preserve"> </w:t>
      </w:r>
      <w:r>
        <w:rPr>
          <w:rFonts w:ascii="仿宋_GB2312" w:eastAsia="仿宋_GB2312" w:hAnsi="仿宋" w:hint="eastAsia"/>
          <w:sz w:val="32"/>
          <w:szCs w:val="32"/>
        </w:rPr>
        <w:t>开启新征程</w:t>
      </w:r>
      <w:r>
        <w:rPr>
          <w:rFonts w:ascii="仿宋_GB2312" w:eastAsia="仿宋_GB2312" w:hAnsi="仿宋" w:hint="eastAsia"/>
          <w:sz w:val="32"/>
          <w:szCs w:val="32"/>
        </w:rPr>
        <w:t xml:space="preserve"> </w:t>
      </w:r>
      <w:r>
        <w:rPr>
          <w:rFonts w:ascii="仿宋_GB2312" w:eastAsia="仿宋_GB2312" w:hAnsi="仿宋" w:hint="eastAsia"/>
          <w:sz w:val="32"/>
          <w:szCs w:val="32"/>
        </w:rPr>
        <w:t>再上新台阶</w:t>
      </w:r>
      <w:r>
        <w:rPr>
          <w:rFonts w:ascii="仿宋_GB2312" w:eastAsia="仿宋_GB2312" w:hAnsi="仿宋" w:hint="eastAsia"/>
          <w:sz w:val="32"/>
          <w:szCs w:val="32"/>
        </w:rPr>
        <w:t xml:space="preserve"> </w:t>
      </w:r>
      <w:r>
        <w:rPr>
          <w:rFonts w:ascii="仿宋_GB2312" w:eastAsia="仿宋_GB2312" w:hAnsi="仿宋" w:hint="eastAsia"/>
          <w:sz w:val="32"/>
          <w:szCs w:val="32"/>
        </w:rPr>
        <w:t>建设“</w:t>
      </w:r>
      <w:r>
        <w:rPr>
          <w:rFonts w:ascii="仿宋_GB2312" w:eastAsia="仿宋_GB2312" w:hAnsi="仿宋" w:hint="eastAsia"/>
          <w:sz w:val="32"/>
          <w:szCs w:val="32"/>
        </w:rPr>
        <w:t>五大发展”示范市</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21</w:t>
      </w:r>
      <w:r>
        <w:rPr>
          <w:rFonts w:ascii="仿宋_GB2312" w:eastAsia="仿宋_GB2312" w:hAnsi="仿宋" w:hint="eastAsia"/>
          <w:sz w:val="32"/>
          <w:szCs w:val="32"/>
        </w:rPr>
        <w:t>、把握新机遇</w:t>
      </w:r>
      <w:r>
        <w:rPr>
          <w:rFonts w:ascii="仿宋_GB2312" w:eastAsia="仿宋_GB2312" w:hAnsi="仿宋" w:hint="eastAsia"/>
          <w:sz w:val="32"/>
          <w:szCs w:val="32"/>
        </w:rPr>
        <w:t xml:space="preserve"> </w:t>
      </w:r>
      <w:r>
        <w:rPr>
          <w:rFonts w:ascii="仿宋_GB2312" w:eastAsia="仿宋_GB2312" w:hAnsi="仿宋" w:hint="eastAsia"/>
          <w:sz w:val="32"/>
          <w:szCs w:val="32"/>
        </w:rPr>
        <w:t>再上新台阶</w:t>
      </w:r>
      <w:r>
        <w:rPr>
          <w:rFonts w:ascii="仿宋_GB2312" w:eastAsia="仿宋_GB2312" w:hAnsi="仿宋" w:hint="eastAsia"/>
          <w:sz w:val="32"/>
          <w:szCs w:val="32"/>
        </w:rPr>
        <w:t xml:space="preserve"> </w:t>
      </w:r>
      <w:r>
        <w:rPr>
          <w:rFonts w:ascii="仿宋_GB2312" w:eastAsia="仿宋_GB2312" w:hAnsi="仿宋" w:hint="eastAsia"/>
          <w:sz w:val="32"/>
          <w:szCs w:val="32"/>
        </w:rPr>
        <w:t>为建设“五大发展”示范市而努力奋斗</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22</w:t>
      </w:r>
      <w:r>
        <w:rPr>
          <w:rFonts w:ascii="仿宋_GB2312" w:eastAsia="仿宋_GB2312" w:hAnsi="仿宋" w:hint="eastAsia"/>
          <w:sz w:val="32"/>
          <w:szCs w:val="32"/>
        </w:rPr>
        <w:t>、人民有信仰</w:t>
      </w:r>
      <w:r w:rsidR="007570E9">
        <w:rPr>
          <w:rFonts w:ascii="仿宋_GB2312" w:eastAsia="仿宋_GB2312" w:hAnsi="仿宋" w:hint="eastAsia"/>
          <w:sz w:val="32"/>
          <w:szCs w:val="32"/>
        </w:rPr>
        <w:t xml:space="preserve">  </w:t>
      </w:r>
      <w:r>
        <w:rPr>
          <w:rFonts w:ascii="仿宋_GB2312" w:eastAsia="仿宋_GB2312" w:hAnsi="仿宋" w:hint="eastAsia"/>
          <w:sz w:val="32"/>
          <w:szCs w:val="32"/>
        </w:rPr>
        <w:t>国家有力量</w:t>
      </w:r>
      <w:r w:rsidR="007570E9">
        <w:rPr>
          <w:rFonts w:ascii="仿宋_GB2312" w:eastAsia="仿宋_GB2312" w:hAnsi="仿宋" w:hint="eastAsia"/>
          <w:sz w:val="32"/>
          <w:szCs w:val="32"/>
        </w:rPr>
        <w:t xml:space="preserve">  </w:t>
      </w:r>
      <w:r>
        <w:rPr>
          <w:rFonts w:ascii="仿宋_GB2312" w:eastAsia="仿宋_GB2312" w:hAnsi="仿宋" w:hint="eastAsia"/>
          <w:sz w:val="32"/>
          <w:szCs w:val="32"/>
        </w:rPr>
        <w:t>民族有希望</w:t>
      </w:r>
      <w:r>
        <w:rPr>
          <w:rFonts w:ascii="仿宋_GB2312" w:eastAsia="仿宋_GB2312" w:hAnsi="仿宋" w:hint="eastAsia"/>
          <w:sz w:val="32"/>
          <w:szCs w:val="32"/>
        </w:rPr>
        <w:t xml:space="preserve"> </w:t>
      </w:r>
    </w:p>
    <w:p w:rsidR="004D0AE7" w:rsidRDefault="004C3E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23</w:t>
      </w:r>
      <w:r>
        <w:rPr>
          <w:rFonts w:ascii="仿宋_GB2312" w:eastAsia="仿宋_GB2312" w:hAnsi="仿宋" w:hint="eastAsia"/>
          <w:sz w:val="32"/>
          <w:szCs w:val="32"/>
        </w:rPr>
        <w:t>、高举中国特色社会主义伟大旗帜</w:t>
      </w:r>
      <w:r>
        <w:rPr>
          <w:rFonts w:ascii="仿宋_GB2312" w:eastAsia="仿宋_GB2312" w:hAnsi="仿宋" w:hint="eastAsia"/>
          <w:sz w:val="32"/>
          <w:szCs w:val="32"/>
        </w:rPr>
        <w:t xml:space="preserve"> </w:t>
      </w:r>
      <w:r>
        <w:rPr>
          <w:rFonts w:ascii="仿宋_GB2312" w:eastAsia="仿宋_GB2312" w:hAnsi="仿宋" w:hint="eastAsia"/>
          <w:sz w:val="32"/>
          <w:szCs w:val="32"/>
        </w:rPr>
        <w:t>为决胜全面小康社会实现中国梦而奋斗</w:t>
      </w:r>
    </w:p>
    <w:p w:rsidR="004D0AE7" w:rsidRDefault="004D0AE7">
      <w:pPr>
        <w:rPr>
          <w:rFonts w:ascii="仿宋_GB2312" w:eastAsia="仿宋_GB2312"/>
          <w:b/>
          <w:sz w:val="32"/>
          <w:szCs w:val="32"/>
        </w:rPr>
      </w:pPr>
    </w:p>
    <w:p w:rsidR="004D0AE7" w:rsidRDefault="004D0AE7">
      <w:pPr>
        <w:ind w:firstLineChars="200" w:firstLine="640"/>
        <w:rPr>
          <w:rFonts w:ascii="仿宋" w:eastAsia="仿宋" w:hAnsi="仿宋" w:cs="仿宋"/>
          <w:color w:val="000000"/>
          <w:sz w:val="32"/>
          <w:szCs w:val="32"/>
        </w:rPr>
      </w:pPr>
      <w:bookmarkStart w:id="0" w:name="_GoBack"/>
      <w:bookmarkEnd w:id="0"/>
    </w:p>
    <w:sectPr w:rsidR="004D0AE7" w:rsidSect="004D0A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E43" w:rsidRDefault="004C3E43" w:rsidP="007570E9">
      <w:r>
        <w:separator/>
      </w:r>
    </w:p>
  </w:endnote>
  <w:endnote w:type="continuationSeparator" w:id="1">
    <w:p w:rsidR="004C3E43" w:rsidRDefault="004C3E43" w:rsidP="00757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rcosoft yahei">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E43" w:rsidRDefault="004C3E43" w:rsidP="007570E9">
      <w:r>
        <w:separator/>
      </w:r>
    </w:p>
  </w:footnote>
  <w:footnote w:type="continuationSeparator" w:id="1">
    <w:p w:rsidR="004C3E43" w:rsidRDefault="004C3E43" w:rsidP="007570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6D7A43"/>
    <w:rsid w:val="004C3E43"/>
    <w:rsid w:val="004D0AE7"/>
    <w:rsid w:val="007570E9"/>
    <w:rsid w:val="27A460E5"/>
    <w:rsid w:val="28F45BA7"/>
    <w:rsid w:val="3B6D7A43"/>
    <w:rsid w:val="6A5754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AE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D0AE7"/>
    <w:pPr>
      <w:tabs>
        <w:tab w:val="center" w:pos="4153"/>
        <w:tab w:val="right" w:pos="8306"/>
      </w:tabs>
      <w:snapToGrid w:val="0"/>
      <w:jc w:val="left"/>
    </w:pPr>
    <w:rPr>
      <w:sz w:val="18"/>
      <w:szCs w:val="18"/>
    </w:rPr>
  </w:style>
  <w:style w:type="paragraph" w:styleId="a4">
    <w:name w:val="Normal (Web)"/>
    <w:basedOn w:val="a"/>
    <w:qFormat/>
    <w:rsid w:val="004D0AE7"/>
    <w:pPr>
      <w:jc w:val="left"/>
    </w:pPr>
    <w:rPr>
      <w:rFonts w:cs="Times New Roman"/>
      <w:kern w:val="0"/>
      <w:sz w:val="24"/>
    </w:rPr>
  </w:style>
  <w:style w:type="character" w:styleId="a5">
    <w:name w:val="page number"/>
    <w:basedOn w:val="a0"/>
    <w:qFormat/>
    <w:rsid w:val="004D0AE7"/>
  </w:style>
  <w:style w:type="character" w:styleId="a6">
    <w:name w:val="FollowedHyperlink"/>
    <w:basedOn w:val="a0"/>
    <w:qFormat/>
    <w:rsid w:val="004D0AE7"/>
    <w:rPr>
      <w:color w:val="000000"/>
      <w:u w:val="none"/>
    </w:rPr>
  </w:style>
  <w:style w:type="character" w:styleId="a7">
    <w:name w:val="Emphasis"/>
    <w:basedOn w:val="a0"/>
    <w:qFormat/>
    <w:rsid w:val="004D0AE7"/>
  </w:style>
  <w:style w:type="character" w:styleId="a8">
    <w:name w:val="Hyperlink"/>
    <w:basedOn w:val="a0"/>
    <w:qFormat/>
    <w:rsid w:val="004D0AE7"/>
    <w:rPr>
      <w:color w:val="000000"/>
      <w:u w:val="none"/>
    </w:rPr>
  </w:style>
  <w:style w:type="character" w:customStyle="1" w:styleId="one">
    <w:name w:val="one"/>
    <w:basedOn w:val="a0"/>
    <w:qFormat/>
    <w:rsid w:val="004D0AE7"/>
    <w:rPr>
      <w:color w:val="003366"/>
    </w:rPr>
  </w:style>
  <w:style w:type="character" w:customStyle="1" w:styleId="iconvideo">
    <w:name w:val="icon_video"/>
    <w:basedOn w:val="a0"/>
    <w:qFormat/>
    <w:rsid w:val="004D0AE7"/>
  </w:style>
  <w:style w:type="character" w:customStyle="1" w:styleId="shou">
    <w:name w:val="shou"/>
    <w:basedOn w:val="a0"/>
    <w:qFormat/>
    <w:rsid w:val="004D0AE7"/>
    <w:rPr>
      <w:rFonts w:ascii="mircosoft yahei" w:eastAsia="mircosoft yahei" w:hAnsi="mircosoft yahei" w:cs="mircosoft yahei"/>
      <w:color w:val="FFFFFF"/>
      <w:sz w:val="36"/>
      <w:szCs w:val="36"/>
      <w:shd w:val="clear" w:color="auto" w:fill="FF5634"/>
    </w:rPr>
  </w:style>
  <w:style w:type="paragraph" w:styleId="a9">
    <w:name w:val="header"/>
    <w:basedOn w:val="a"/>
    <w:link w:val="Char"/>
    <w:rsid w:val="007570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7570E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cx1</dc:creator>
  <cp:lastModifiedBy>xcc723</cp:lastModifiedBy>
  <cp:revision>2</cp:revision>
  <cp:lastPrinted>2017-10-26T08:32:00Z</cp:lastPrinted>
  <dcterms:created xsi:type="dcterms:W3CDTF">2017-10-26T08:03:00Z</dcterms:created>
  <dcterms:modified xsi:type="dcterms:W3CDTF">2018-01-05T01:43:00Z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